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5B0295">
        <w:rPr>
          <w:rFonts w:ascii="Arial" w:hAnsi="Arial" w:cs="Arial"/>
          <w:b/>
          <w:noProof/>
          <w:sz w:val="32"/>
          <w:szCs w:val="32"/>
        </w:rPr>
        <w:t xml:space="preserve"> 27</w:t>
      </w:r>
    </w:p>
    <w:p w:rsidR="005B0295" w:rsidRPr="005B0295" w:rsidRDefault="005B0295" w:rsidP="005B0295">
      <w:pPr>
        <w:spacing w:after="120"/>
        <w:ind w:left="-142" w:right="-143"/>
        <w:jc w:val="both"/>
        <w:rPr>
          <w:rFonts w:ascii="Times New Roman" w:eastAsia="Calibri" w:hAnsi="Times New Roman"/>
          <w:i/>
          <w:lang w:eastAsia="en-US"/>
        </w:rPr>
      </w:pPr>
    </w:p>
    <w:p w:rsidR="005B0295" w:rsidRDefault="005B0295" w:rsidP="005B0295">
      <w:pPr>
        <w:spacing w:after="120"/>
        <w:ind w:left="-142" w:right="-143"/>
        <w:jc w:val="both"/>
        <w:rPr>
          <w:rFonts w:eastAsia="Calibri"/>
        </w:rPr>
      </w:pPr>
      <w:r>
        <w:rPr>
          <w:rFonts w:eastAsia="Calibri"/>
          <w:i/>
        </w:rPr>
        <w:t xml:space="preserve">  </w:t>
      </w:r>
    </w:p>
    <w:p w:rsidR="005B0295" w:rsidRPr="005B0295" w:rsidRDefault="005B0295" w:rsidP="005B0295">
      <w:pPr>
        <w:spacing w:after="120"/>
        <w:ind w:left="-142" w:right="-143"/>
        <w:jc w:val="both"/>
        <w:rPr>
          <w:rFonts w:ascii="Times New Roman" w:eastAsia="Calibri" w:hAnsi="Times New Roman"/>
          <w:b/>
        </w:rPr>
      </w:pPr>
      <w:r w:rsidRPr="005B0295">
        <w:rPr>
          <w:rFonts w:eastAsia="Calibri"/>
          <w:b/>
        </w:rPr>
        <w:t xml:space="preserve">  </w:t>
      </w:r>
      <w:r w:rsidRPr="005B0295">
        <w:rPr>
          <w:rFonts w:ascii="Times New Roman" w:eastAsia="Calibri" w:hAnsi="Times New Roman"/>
          <w:b/>
        </w:rPr>
        <w:t>27 січня</w:t>
      </w:r>
      <w:r w:rsidRPr="005B0295">
        <w:rPr>
          <w:rFonts w:ascii="Times New Roman" w:eastAsia="Calibri" w:hAnsi="Times New Roman"/>
          <w:b/>
        </w:rPr>
        <w:t xml:space="preserve"> 2021 року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Про внесення змін до розпорядження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міського голови від 29.09.2020 року                                                                                                             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№170 «Про затвердження плану заходів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з реалізації ІІ етапу Національної стратегії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реформування системи інституційного догляду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та виховання дітей на 2017-2026 роки (ДІ – реформи) 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>та показників ефективності його виконання у м. Новий Розділ»</w:t>
      </w:r>
    </w:p>
    <w:p w:rsidR="005B0295" w:rsidRDefault="005B0295" w:rsidP="005B0295">
      <w:pPr>
        <w:spacing w:after="120"/>
        <w:ind w:left="-142" w:right="-143"/>
        <w:jc w:val="both"/>
        <w:rPr>
          <w:rFonts w:eastAsia="Calibri"/>
          <w:b/>
          <w:i/>
          <w:lang w:eastAsia="en-US"/>
        </w:rPr>
      </w:pPr>
    </w:p>
    <w:p w:rsidR="005B0295" w:rsidRPr="005B0295" w:rsidRDefault="005B0295" w:rsidP="005B0295">
      <w:pPr>
        <w:spacing w:after="120"/>
        <w:ind w:left="-142" w:right="-143"/>
        <w:jc w:val="both"/>
        <w:rPr>
          <w:rFonts w:ascii="Times New Roman" w:eastAsia="Calibri" w:hAnsi="Times New Roman"/>
        </w:rPr>
      </w:pPr>
      <w:r w:rsidRPr="005B0295">
        <w:rPr>
          <w:rFonts w:ascii="Times New Roman" w:eastAsia="Calibri" w:hAnsi="Times New Roman"/>
        </w:rPr>
        <w:t xml:space="preserve">         У зв’язку із проведенням адміністративно-територіальної реформи в Україні, на підставі Конституції України, ст. 42 Закону України «Про місцеве самоврядування в Україні»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eastAsia="Calibri" w:hAnsi="Times New Roman"/>
        </w:rPr>
        <w:t xml:space="preserve">      1. </w:t>
      </w:r>
      <w:proofErr w:type="spellStart"/>
      <w:r w:rsidRPr="005B0295">
        <w:rPr>
          <w:rFonts w:ascii="Times New Roman" w:eastAsia="Calibri" w:hAnsi="Times New Roman"/>
        </w:rPr>
        <w:t>Внести</w:t>
      </w:r>
      <w:proofErr w:type="spellEnd"/>
      <w:r w:rsidRPr="005B0295">
        <w:rPr>
          <w:rFonts w:ascii="Times New Roman" w:eastAsia="Calibri" w:hAnsi="Times New Roman"/>
        </w:rPr>
        <w:t xml:space="preserve"> зміни до розпорядження міського голови від 29.09.2020 року № 170                         «</w:t>
      </w:r>
      <w:r w:rsidRPr="005B0295">
        <w:rPr>
          <w:rFonts w:ascii="Times New Roman" w:hAnsi="Times New Roman"/>
        </w:rPr>
        <w:t>Про затвердження плану заходів  з реалізації ІІ етапу Національної стратегії реформування системи інституційного догляду  та виховання дітей на 2017-2026 роки (ДІ – реформи) та показників ефективності його виконання у м. Новий Розділ».</w:t>
      </w:r>
    </w:p>
    <w:p w:rsidR="005B0295" w:rsidRPr="005B0295" w:rsidRDefault="005B0295" w:rsidP="005B0295">
      <w:pPr>
        <w:autoSpaceDE w:val="0"/>
        <w:autoSpaceDN w:val="0"/>
        <w:jc w:val="both"/>
        <w:rPr>
          <w:rFonts w:ascii="Times New Roman" w:hAnsi="Times New Roman"/>
        </w:rPr>
      </w:pPr>
      <w:r w:rsidRPr="005B0295">
        <w:rPr>
          <w:rFonts w:ascii="Times New Roman" w:hAnsi="Times New Roman"/>
        </w:rPr>
        <w:t xml:space="preserve">     2. В назві розпорядження, а також по тесту розпорядження та додатків до нього слова «у м. Новий Розділ» замінити словами «на території Новороздільської міської громади».</w:t>
      </w:r>
    </w:p>
    <w:p w:rsidR="005B0295" w:rsidRPr="005B0295" w:rsidRDefault="005B0295" w:rsidP="005B0295">
      <w:pPr>
        <w:widowControl w:val="0"/>
        <w:autoSpaceDE w:val="0"/>
        <w:autoSpaceDN w:val="0"/>
        <w:ind w:right="-143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B0295" w:rsidRPr="005B0295" w:rsidRDefault="005B0295" w:rsidP="005B0295">
      <w:pPr>
        <w:rPr>
          <w:rFonts w:ascii="Times New Roman" w:eastAsia="Calibri" w:hAnsi="Times New Roman"/>
          <w:b/>
          <w:sz w:val="24"/>
          <w:szCs w:val="24"/>
        </w:rPr>
      </w:pPr>
      <w:r w:rsidRPr="005B0295">
        <w:rPr>
          <w:rFonts w:ascii="Times New Roman" w:eastAsia="Calibri" w:hAnsi="Times New Roman"/>
          <w:b/>
          <w:sz w:val="24"/>
          <w:szCs w:val="24"/>
        </w:rPr>
        <w:t xml:space="preserve">        </w:t>
      </w:r>
    </w:p>
    <w:p w:rsidR="005B0295" w:rsidRPr="005B0295" w:rsidRDefault="005B0295" w:rsidP="005B0295">
      <w:pPr>
        <w:rPr>
          <w:rFonts w:ascii="Times New Roman" w:eastAsiaTheme="minorHAnsi" w:hAnsi="Times New Roman"/>
          <w:i/>
          <w:szCs w:val="26"/>
        </w:rPr>
      </w:pPr>
      <w:r w:rsidRPr="005B0295">
        <w:rPr>
          <w:rFonts w:ascii="Times New Roman" w:eastAsia="Calibri" w:hAnsi="Times New Roman"/>
          <w:b/>
          <w:sz w:val="24"/>
          <w:szCs w:val="24"/>
        </w:rPr>
        <w:t xml:space="preserve">МІСЬКИЙ ГОЛОВА                              </w:t>
      </w:r>
      <w:r>
        <w:rPr>
          <w:rFonts w:ascii="Times New Roman" w:eastAsia="Calibri" w:hAnsi="Times New Roman"/>
          <w:b/>
          <w:sz w:val="24"/>
          <w:szCs w:val="24"/>
        </w:rPr>
        <w:t xml:space="preserve">  </w:t>
      </w:r>
      <w:bookmarkStart w:id="0" w:name="_GoBack"/>
      <w:bookmarkEnd w:id="0"/>
      <w:r w:rsidRPr="005B0295">
        <w:rPr>
          <w:rFonts w:ascii="Times New Roman" w:eastAsia="Calibri" w:hAnsi="Times New Roman"/>
          <w:b/>
          <w:sz w:val="24"/>
          <w:szCs w:val="24"/>
        </w:rPr>
        <w:t xml:space="preserve">              ЯЦЕНКО Я.В.</w:t>
      </w:r>
    </w:p>
    <w:p w:rsidR="005B0295" w:rsidRPr="005B0295" w:rsidRDefault="005B0295" w:rsidP="005B0295">
      <w:pPr>
        <w:rPr>
          <w:rFonts w:ascii="Times New Roman" w:hAnsi="Times New Roman"/>
        </w:rPr>
      </w:pPr>
    </w:p>
    <w:p w:rsidR="005B0295" w:rsidRPr="00E033B2" w:rsidRDefault="005B0295" w:rsidP="001B37D1"/>
    <w:sectPr w:rsidR="005B0295" w:rsidRPr="00E033B2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5B0295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2021-01-28T12:51:00Z</dcterms:created>
  <dcterms:modified xsi:type="dcterms:W3CDTF">2021-01-28T12:51:00Z</dcterms:modified>
</cp:coreProperties>
</file>